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574D136" w:rsidR="007B5828" w:rsidRPr="003B582C" w:rsidRDefault="00EC7FB1" w:rsidP="00EC7FB1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5B87ABD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EC7FB1">
              <w:rPr>
                <w:b/>
                <w:lang w:val="uk-UA"/>
              </w:rPr>
              <w:t>4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501D5BD7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F81D80">
        <w:rPr>
          <w:b/>
          <w:bCs/>
          <w:szCs w:val="28"/>
          <w:lang w:val="uk-UA"/>
        </w:rPr>
        <w:t>Базарній М.В.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798B8183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>Кваліфікаційно-дисциплінарна комісія прок</w:t>
      </w:r>
      <w:bookmarkStart w:id="0" w:name="_GoBack"/>
      <w:bookmarkEnd w:id="0"/>
      <w:r w:rsidRPr="003B582C">
        <w:rPr>
          <w:szCs w:val="28"/>
          <w:lang w:val="uk-UA"/>
        </w:rPr>
        <w:t xml:space="preserve">урорів (далі – Комісія) у складі головуючого – Радзівона М.О., членів Комісії: Бобровник С.В., </w:t>
      </w:r>
      <w:r w:rsidR="00D5583B" w:rsidRPr="003B582C">
        <w:rPr>
          <w:szCs w:val="28"/>
          <w:lang w:val="uk-UA"/>
        </w:rPr>
        <w:br/>
      </w:r>
      <w:r w:rsidRPr="003B582C">
        <w:rPr>
          <w:szCs w:val="28"/>
          <w:lang w:val="uk-UA"/>
        </w:rPr>
        <w:t xml:space="preserve">Булулукова О.Ю., Гарбузи Н.В., Коваль К.П., Куриленка Д.В., Мавроді В.В., Міхеда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F81D80">
        <w:rPr>
          <w:szCs w:val="28"/>
          <w:lang w:val="uk-UA"/>
        </w:rPr>
        <w:t>Базарної М.В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1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55BC0803" w:rsidR="009A22BB" w:rsidRPr="009A22BB" w:rsidRDefault="00C23B7F" w:rsidP="00EE2DD6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Базарною Марією Валентинівною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bookmarkEnd w:id="1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553A33A0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 w:rsidR="0072364A"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</w:t>
      </w:r>
      <w:r w:rsidR="00F0435A" w:rsidRPr="00F0435A">
        <w:rPr>
          <w:bCs/>
          <w:color w:val="000000" w:themeColor="text1"/>
          <w:szCs w:val="28"/>
          <w:lang w:val="uk-UA"/>
        </w:rPr>
        <w:t>9</w:t>
      </w:r>
      <w:r w:rsidRPr="00F0435A">
        <w:rPr>
          <w:bCs/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 передбачено, що для участі в доборі кандидатів на посаду прокурора </w:t>
      </w:r>
      <w:r w:rsidR="0072364A"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BD2005">
        <w:rPr>
          <w:bCs/>
          <w:color w:val="000000" w:themeColor="text1"/>
          <w:szCs w:val="28"/>
          <w:lang w:val="uk-UA"/>
        </w:rPr>
        <w:t xml:space="preserve"> </w:t>
      </w:r>
      <w:r w:rsidR="00F0435A" w:rsidRPr="00F0435A">
        <w:rPr>
          <w:bCs/>
          <w:color w:val="000000" w:themeColor="text1"/>
          <w:szCs w:val="28"/>
          <w:lang w:val="uk-UA"/>
        </w:rPr>
        <w:t>письмову згоду на проведення щодо неї спеціальної перевірки</w:t>
      </w:r>
      <w:r w:rsidR="0072364A">
        <w:rPr>
          <w:bCs/>
          <w:color w:val="000000" w:themeColor="text1"/>
          <w:szCs w:val="28"/>
          <w:lang w:val="uk-UA"/>
        </w:rPr>
        <w:t>.</w:t>
      </w:r>
    </w:p>
    <w:p w14:paraId="0BB52A4A" w14:textId="2FC0CD41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5267C6E0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BD2005">
        <w:rPr>
          <w:szCs w:val="28"/>
          <w:lang w:val="uk-UA"/>
        </w:rPr>
        <w:t>Базарна М.В.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2C018F"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2C018F">
        <w:rPr>
          <w:bCs/>
          <w:color w:val="000000" w:themeColor="text1"/>
          <w:szCs w:val="28"/>
          <w:lang w:val="uk-UA"/>
        </w:rPr>
        <w:t>ею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495A827B" w14:textId="24B91DD1" w:rsid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2" w:name="_Hlk216791811"/>
      <w:r w:rsidR="00BD2005">
        <w:rPr>
          <w:szCs w:val="28"/>
          <w:lang w:val="uk-UA"/>
        </w:rPr>
        <w:t>Базарною М.В.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2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2C018F">
        <w:rPr>
          <w:bCs/>
          <w:color w:val="000000" w:themeColor="text1"/>
          <w:szCs w:val="28"/>
          <w:lang w:val="uk-UA"/>
        </w:rPr>
        <w:t>о</w:t>
      </w:r>
      <w:r w:rsidR="007A4076">
        <w:rPr>
          <w:bCs/>
          <w:color w:val="000000" w:themeColor="text1"/>
          <w:szCs w:val="28"/>
          <w:lang w:val="uk-UA"/>
        </w:rPr>
        <w:t>н</w:t>
      </w:r>
      <w:r w:rsidR="002C018F">
        <w:rPr>
          <w:bCs/>
          <w:color w:val="000000" w:themeColor="text1"/>
          <w:szCs w:val="28"/>
          <w:lang w:val="uk-UA"/>
        </w:rPr>
        <w:t>а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F0435A" w:rsidRPr="00F0435A">
        <w:rPr>
          <w:bCs/>
          <w:color w:val="000000" w:themeColor="text1"/>
          <w:szCs w:val="28"/>
          <w:lang w:val="uk-UA"/>
        </w:rPr>
        <w:t>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не пода</w:t>
      </w:r>
      <w:r w:rsidR="002C018F">
        <w:rPr>
          <w:bCs/>
          <w:color w:val="000000" w:themeColor="text1"/>
          <w:szCs w:val="28"/>
          <w:lang w:val="uk-UA"/>
        </w:rPr>
        <w:t>ла</w:t>
      </w:r>
      <w:r w:rsidR="00D16670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до Комісії</w:t>
      </w:r>
      <w:r w:rsidR="000B7294">
        <w:rPr>
          <w:bCs/>
          <w:color w:val="000000" w:themeColor="text1"/>
          <w:szCs w:val="28"/>
          <w:lang w:val="uk-UA"/>
        </w:rPr>
        <w:t xml:space="preserve"> 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письмову згоду </w:t>
      </w:r>
      <w:r w:rsidR="003F5FF3">
        <w:rPr>
          <w:bCs/>
          <w:color w:val="000000" w:themeColor="text1"/>
          <w:szCs w:val="28"/>
          <w:lang w:val="uk-UA"/>
        </w:rPr>
        <w:t>на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проведення щодо н</w:t>
      </w:r>
      <w:r w:rsidR="00F23A3B">
        <w:rPr>
          <w:bCs/>
          <w:color w:val="000000" w:themeColor="text1"/>
          <w:szCs w:val="28"/>
          <w:lang w:val="uk-UA"/>
        </w:rPr>
        <w:t>еї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спеціальної перевірки</w:t>
      </w:r>
      <w:r w:rsidRPr="00F0435A">
        <w:rPr>
          <w:bCs/>
          <w:color w:val="000000" w:themeColor="text1"/>
          <w:szCs w:val="28"/>
          <w:lang w:val="uk-UA"/>
        </w:rPr>
        <w:t>.</w:t>
      </w:r>
    </w:p>
    <w:p w14:paraId="304C9029" w14:textId="63ABA2E2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732DBB">
        <w:rPr>
          <w:szCs w:val="28"/>
          <w:lang w:val="uk-UA"/>
        </w:rPr>
        <w:t>Базарною М.В</w:t>
      </w:r>
      <w:r w:rsidR="000B7294" w:rsidRPr="000B7294">
        <w:rPr>
          <w:szCs w:val="28"/>
          <w:lang w:val="uk-UA"/>
        </w:rPr>
        <w:t xml:space="preserve">.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790C5B50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E34C66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E34C6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34C6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79872B03" w:rsidR="009A22BB" w:rsidRPr="009A22BB" w:rsidRDefault="009A22BB" w:rsidP="00E34C6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732DBB">
        <w:rPr>
          <w:szCs w:val="28"/>
          <w:lang w:val="uk-UA"/>
        </w:rPr>
        <w:t>Базарн</w:t>
      </w:r>
      <w:r w:rsidR="00E34C66">
        <w:rPr>
          <w:szCs w:val="28"/>
          <w:lang w:val="uk-UA"/>
        </w:rPr>
        <w:t>ій</w:t>
      </w:r>
      <w:r w:rsidR="00732DBB">
        <w:rPr>
          <w:szCs w:val="28"/>
          <w:lang w:val="uk-UA"/>
        </w:rPr>
        <w:t xml:space="preserve"> Марі</w:t>
      </w:r>
      <w:r w:rsidR="00E34C66">
        <w:rPr>
          <w:szCs w:val="28"/>
          <w:lang w:val="uk-UA"/>
        </w:rPr>
        <w:t>ї</w:t>
      </w:r>
      <w:r w:rsidR="00732DBB">
        <w:rPr>
          <w:szCs w:val="28"/>
          <w:lang w:val="uk-UA"/>
        </w:rPr>
        <w:t xml:space="preserve"> Валентинівн</w:t>
      </w:r>
      <w:r w:rsidR="00E34C66">
        <w:rPr>
          <w:szCs w:val="28"/>
          <w:lang w:val="uk-UA"/>
        </w:rPr>
        <w:t>і</w:t>
      </w:r>
      <w:r w:rsidR="002C018F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518A1D88" w:rsidR="0072364A" w:rsidRDefault="009A22BB" w:rsidP="00E34C66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34C66">
        <w:rPr>
          <w:szCs w:val="28"/>
          <w:lang w:val="uk-UA"/>
        </w:rPr>
        <w:t>Базарній М.В.</w:t>
      </w:r>
    </w:p>
    <w:p w14:paraId="02A32C7B" w14:textId="3A9BC598" w:rsidR="009A22BB" w:rsidRPr="009A22BB" w:rsidRDefault="009A22BB" w:rsidP="00E34C6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CE0B4" w14:textId="77777777" w:rsidR="00D355AD" w:rsidRDefault="00D355AD">
      <w:r>
        <w:separator/>
      </w:r>
    </w:p>
  </w:endnote>
  <w:endnote w:type="continuationSeparator" w:id="0">
    <w:p w14:paraId="11F529E7" w14:textId="77777777" w:rsidR="00D355AD" w:rsidRDefault="00D3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F45A4" w14:textId="77777777" w:rsidR="00D355AD" w:rsidRDefault="00D355AD">
      <w:r>
        <w:separator/>
      </w:r>
    </w:p>
  </w:footnote>
  <w:footnote w:type="continuationSeparator" w:id="0">
    <w:p w14:paraId="5F703BF5" w14:textId="77777777" w:rsidR="00D355AD" w:rsidRDefault="00D35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FF46568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FB1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6043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DBB"/>
    <w:rsid w:val="00732F1C"/>
    <w:rsid w:val="0075036B"/>
    <w:rsid w:val="007665B9"/>
    <w:rsid w:val="00772CA4"/>
    <w:rsid w:val="00774436"/>
    <w:rsid w:val="00774576"/>
    <w:rsid w:val="00775992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91AFD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2005"/>
    <w:rsid w:val="00C16665"/>
    <w:rsid w:val="00C176E6"/>
    <w:rsid w:val="00C23B7F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355AD"/>
    <w:rsid w:val="00D52BD5"/>
    <w:rsid w:val="00D549A5"/>
    <w:rsid w:val="00D5583B"/>
    <w:rsid w:val="00D76BC5"/>
    <w:rsid w:val="00D85B47"/>
    <w:rsid w:val="00D87E10"/>
    <w:rsid w:val="00D97048"/>
    <w:rsid w:val="00DA63ED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4C66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C7FB1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81D80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F7E00-3352-484D-9764-13421638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4</cp:revision>
  <cp:lastPrinted>2026-01-26T08:36:00Z</cp:lastPrinted>
  <dcterms:created xsi:type="dcterms:W3CDTF">2026-01-08T09:08:00Z</dcterms:created>
  <dcterms:modified xsi:type="dcterms:W3CDTF">2026-01-26T08:36:00Z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